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1B05" w:rsidRDefault="009E4F59" w:rsidP="00C97914">
      <w:pPr>
        <w:jc w:val="center"/>
        <w:rPr>
          <w:rFonts w:ascii="Algerian" w:hAnsi="Algerian" w:cs="Algerian"/>
          <w:b/>
          <w:bCs/>
          <w:color w:val="002060"/>
          <w:sz w:val="32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3F0E2" wp14:editId="385C933C">
            <wp:simplePos x="0" y="0"/>
            <wp:positionH relativeFrom="margin">
              <wp:align>right</wp:align>
            </wp:positionH>
            <wp:positionV relativeFrom="paragraph">
              <wp:posOffset>976630</wp:posOffset>
            </wp:positionV>
            <wp:extent cx="576072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00" y="21516"/>
                <wp:lineTo x="21500" y="0"/>
                <wp:lineTo x="0" y="0"/>
              </wp:wrapPolygon>
            </wp:wrapTight>
            <wp:docPr id="3" name="Obrázek 3" descr="https://www.levou-zadni.cz/wp-content/uploads/2017/10/h15-810x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vou-zadni.cz/wp-content/uploads/2017/10/h15-810x5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23E" w:rsidRPr="00A91B05">
        <w:rPr>
          <w:rFonts w:ascii="Algerian" w:hAnsi="Algerian"/>
          <w:b/>
          <w:bCs/>
          <w:color w:val="002060"/>
          <w:sz w:val="56"/>
          <w:szCs w:val="64"/>
        </w:rPr>
        <w:t>RADOVESNICKÉ DÝ</w:t>
      </w:r>
      <w:r w:rsidR="00E1623E" w:rsidRPr="00A91B05">
        <w:rPr>
          <w:rFonts w:ascii="Cambria" w:hAnsi="Cambria" w:cs="Cambria"/>
          <w:b/>
          <w:bCs/>
          <w:color w:val="002060"/>
          <w:sz w:val="56"/>
          <w:szCs w:val="64"/>
        </w:rPr>
        <w:t>Ň</w:t>
      </w:r>
      <w:r w:rsidR="00E1623E" w:rsidRPr="00A91B05">
        <w:rPr>
          <w:rFonts w:ascii="Algerian" w:hAnsi="Algerian"/>
          <w:b/>
          <w:bCs/>
          <w:color w:val="002060"/>
          <w:sz w:val="56"/>
          <w:szCs w:val="64"/>
        </w:rPr>
        <w:t>O</w:t>
      </w:r>
      <w:r w:rsidR="00F869A4" w:rsidRPr="00A91B05">
        <w:rPr>
          <w:rFonts w:ascii="Algerian" w:hAnsi="Algerian"/>
          <w:b/>
          <w:bCs/>
          <w:color w:val="002060"/>
          <w:sz w:val="56"/>
          <w:szCs w:val="64"/>
        </w:rPr>
        <w:t>VÁ</w:t>
      </w:r>
      <w:r w:rsidR="00E1623E" w:rsidRPr="00A91B05">
        <w:rPr>
          <w:rFonts w:ascii="Algerian" w:hAnsi="Algerian"/>
          <w:b/>
          <w:bCs/>
          <w:color w:val="002060"/>
          <w:sz w:val="56"/>
          <w:szCs w:val="64"/>
        </w:rPr>
        <w:t>NÍ</w:t>
      </w:r>
      <w:r w:rsidR="00E1623E" w:rsidRPr="00A91B05">
        <w:rPr>
          <w:rFonts w:ascii="Algerian" w:hAnsi="Algerian"/>
          <w:b/>
          <w:bCs/>
          <w:color w:val="002060"/>
          <w:sz w:val="56"/>
          <w:szCs w:val="64"/>
        </w:rPr>
        <w:br/>
      </w:r>
      <w:r w:rsidR="00A91B05" w:rsidRPr="00A91B05">
        <w:rPr>
          <w:rFonts w:ascii="Algerian" w:hAnsi="Algerian"/>
          <w:b/>
          <w:bCs/>
          <w:color w:val="002060"/>
          <w:sz w:val="32"/>
          <w:szCs w:val="60"/>
        </w:rPr>
        <w:t xml:space="preserve">       </w:t>
      </w:r>
      <w:r w:rsidR="00E1623E" w:rsidRPr="00A91B05">
        <w:rPr>
          <w:rFonts w:ascii="Algerian" w:hAnsi="Algerian"/>
          <w:b/>
          <w:bCs/>
          <w:color w:val="002060"/>
          <w:sz w:val="32"/>
          <w:szCs w:val="60"/>
        </w:rPr>
        <w:t>se letos uskute</w:t>
      </w:r>
      <w:r w:rsidR="00E1623E" w:rsidRPr="00A91B05">
        <w:rPr>
          <w:rFonts w:ascii="Cambria" w:hAnsi="Cambria" w:cs="Cambria"/>
          <w:b/>
          <w:bCs/>
          <w:color w:val="002060"/>
          <w:sz w:val="32"/>
          <w:szCs w:val="60"/>
        </w:rPr>
        <w:t>č</w:t>
      </w:r>
      <w:r w:rsidR="00E1623E" w:rsidRPr="00A91B05">
        <w:rPr>
          <w:rFonts w:ascii="Algerian" w:hAnsi="Algerian"/>
          <w:b/>
          <w:bCs/>
          <w:color w:val="002060"/>
          <w:sz w:val="32"/>
          <w:szCs w:val="60"/>
        </w:rPr>
        <w:t>n</w:t>
      </w:r>
      <w:r w:rsidR="00E1623E" w:rsidRPr="00A91B05">
        <w:rPr>
          <w:rFonts w:ascii="Algerian" w:hAnsi="Algerian" w:cs="Algerian"/>
          <w:b/>
          <w:bCs/>
          <w:color w:val="002060"/>
          <w:sz w:val="32"/>
          <w:szCs w:val="60"/>
        </w:rPr>
        <w:t>í</w:t>
      </w:r>
      <w:r w:rsidR="00C97914">
        <w:rPr>
          <w:rFonts w:ascii="Algerian" w:hAnsi="Algerian" w:cs="Algerian"/>
          <w:b/>
          <w:bCs/>
          <w:color w:val="002060"/>
          <w:sz w:val="32"/>
          <w:szCs w:val="60"/>
        </w:rPr>
        <w:t xml:space="preserve"> </w:t>
      </w:r>
      <w:r w:rsidR="00C97914" w:rsidRPr="00C97914">
        <w:rPr>
          <mc:AlternateContent>
            <mc:Choice Requires="w16se">
              <w:rFonts w:ascii="Algerian" w:hAnsi="Algerian" w:cs="Algeri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2060"/>
          <w:sz w:val="32"/>
          <w:szCs w:val="6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E4F59" w:rsidRPr="00A91B05" w:rsidRDefault="009E4F59" w:rsidP="00C97914">
      <w:pPr>
        <w:jc w:val="center"/>
        <w:rPr>
          <w:rFonts w:ascii="Comic Sans MS" w:hAnsi="Comic Sans MS"/>
          <w:b/>
          <w:bCs/>
          <w:color w:val="002060"/>
          <w:sz w:val="32"/>
          <w:szCs w:val="60"/>
        </w:rPr>
      </w:pPr>
    </w:p>
    <w:p w:rsidR="00E1623E" w:rsidRPr="00FE40E6" w:rsidRDefault="00F869A4" w:rsidP="00C97914">
      <w:pPr>
        <w:jc w:val="center"/>
        <w:rPr>
          <w:rFonts w:ascii="Arial Black" w:hAnsi="Arial Black"/>
          <w:b/>
          <w:bCs/>
          <w:color w:val="548DD4" w:themeColor="text2" w:themeTint="99"/>
          <w:sz w:val="68"/>
          <w:szCs w:val="68"/>
        </w:rPr>
      </w:pPr>
      <w:r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</w:rPr>
        <w:t>29</w:t>
      </w:r>
      <w:r w:rsidR="00E1623E"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</w:rPr>
        <w:t>.1</w:t>
      </w:r>
      <w:r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</w:rPr>
        <w:t>0</w:t>
      </w:r>
      <w:r w:rsidR="00E1623E"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</w:rPr>
        <w:t>. od 15.</w:t>
      </w:r>
      <w:r w:rsidR="00E1623E"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  <w:vertAlign w:val="superscript"/>
        </w:rPr>
        <w:t>00</w:t>
      </w:r>
      <w:r w:rsidR="00E1623E" w:rsidRPr="00FE40E6">
        <w:rPr>
          <w:rFonts w:ascii="Arial Black" w:hAnsi="Arial Black"/>
          <w:b/>
          <w:bCs/>
          <w:color w:val="548DD4" w:themeColor="text2" w:themeTint="99"/>
          <w:sz w:val="68"/>
          <w:szCs w:val="68"/>
        </w:rPr>
        <w:t xml:space="preserve"> hod.</w:t>
      </w:r>
    </w:p>
    <w:p w:rsidR="00E1623E" w:rsidRPr="00FE40E6" w:rsidRDefault="00E1623E" w:rsidP="00C97914">
      <w:pPr>
        <w:jc w:val="center"/>
        <w:rPr>
          <w:rFonts w:ascii="Arial Black" w:hAnsi="Arial Black"/>
          <w:b/>
          <w:bCs/>
          <w:color w:val="548DD4" w:themeColor="text2" w:themeTint="99"/>
          <w:sz w:val="52"/>
          <w:szCs w:val="60"/>
        </w:rPr>
      </w:pPr>
      <w:r w:rsidRPr="00FE40E6">
        <w:rPr>
          <w:rFonts w:ascii="Arial Black" w:hAnsi="Arial Black"/>
          <w:b/>
          <w:bCs/>
          <w:color w:val="548DD4" w:themeColor="text2" w:themeTint="99"/>
          <w:sz w:val="52"/>
          <w:szCs w:val="60"/>
        </w:rPr>
        <w:t>v Radove</w:t>
      </w:r>
      <w:r w:rsidR="00A91B05" w:rsidRPr="00FE40E6">
        <w:rPr>
          <w:rFonts w:ascii="Arial Black" w:hAnsi="Arial Black"/>
          <w:b/>
          <w:bCs/>
          <w:color w:val="548DD4" w:themeColor="text2" w:themeTint="99"/>
          <w:sz w:val="52"/>
          <w:szCs w:val="60"/>
        </w:rPr>
        <w:t>snické</w:t>
      </w:r>
      <w:r w:rsidRPr="00FE40E6">
        <w:rPr>
          <w:rFonts w:ascii="Arial Black" w:hAnsi="Arial Black"/>
          <w:b/>
          <w:bCs/>
          <w:color w:val="548DD4" w:themeColor="text2" w:themeTint="99"/>
          <w:sz w:val="52"/>
          <w:szCs w:val="60"/>
        </w:rPr>
        <w:t xml:space="preserve"> hospůdce!</w:t>
      </w:r>
    </w:p>
    <w:p w:rsidR="00C97914" w:rsidRDefault="00E1623E" w:rsidP="00C97914">
      <w:pPr>
        <w:jc w:val="center"/>
        <w:rPr>
          <w:rFonts w:ascii="Arial Black" w:hAnsi="Arial Black"/>
          <w:color w:val="FF66CC"/>
          <w:sz w:val="20"/>
          <w:szCs w:val="20"/>
        </w:rPr>
      </w:pPr>
      <w:r>
        <w:rPr>
          <w:rFonts w:ascii="Comic Sans MS" w:hAnsi="Comic Sans MS"/>
          <w:b/>
          <w:bCs/>
          <w:color w:val="C00000"/>
          <w:sz w:val="24"/>
          <w:szCs w:val="40"/>
        </w:rPr>
        <w:br/>
      </w:r>
      <w:r w:rsidRPr="00C97914">
        <w:rPr>
          <w:rFonts w:ascii="Arial Black" w:hAnsi="Arial Black"/>
          <w:color w:val="FF66CC"/>
          <w:sz w:val="20"/>
          <w:szCs w:val="20"/>
        </w:rPr>
        <w:t xml:space="preserve">Dýně budou jako vždy k dispozici, ale můžete si přinést i vlastní </w:t>
      </w:r>
      <w:r w:rsidRPr="00C97914">
        <w:rPr>
          <w:rFonts w:ascii="Arial Black" w:hAnsi="Arial Black"/>
          <w:color w:val="FF66CC"/>
          <w:sz w:val="20"/>
          <w:szCs w:val="20"/>
        </w:rPr>
        <w:br/>
        <w:t>a nezapomeňte také na různé podzimní plodiny na zdobení (kaštany, žaludy, ořechy, listy, sušené květy... - prostě to co se komu líbí a čím chce ozdobit svou dýni!).</w:t>
      </w:r>
    </w:p>
    <w:p w:rsidR="00E1623E" w:rsidRPr="00AB3DC4" w:rsidRDefault="00C97914" w:rsidP="00C97914">
      <w:pPr>
        <w:jc w:val="center"/>
        <w:rPr>
          <w:rFonts w:ascii="Comic Sans MS" w:hAnsi="Comic Sans MS"/>
          <w:b/>
          <w:bCs/>
          <w:color w:val="C00000"/>
          <w:sz w:val="24"/>
          <w:szCs w:val="40"/>
        </w:rPr>
      </w:pPr>
      <w:r w:rsidRPr="00C97914">
        <w:rPr>
          <w:rFonts w:ascii="Arial Black" w:hAnsi="Arial Black"/>
          <w:b/>
          <w:bCs/>
          <w:color w:val="7030A0"/>
          <w:sz w:val="20"/>
          <w:szCs w:val="20"/>
        </w:rPr>
        <w:t>společně po vydlabání, vykrajování a na zdobení, dýně usadíme a rozsvítíme na ochoze před obecním úřadem!</w:t>
      </w:r>
      <w:r w:rsidRPr="00C97914">
        <w:rPr>
          <w:rFonts w:ascii="Arial Black" w:hAnsi="Arial Black"/>
          <w:b/>
          <w:bCs/>
          <w:color w:val="7030A0"/>
          <w:sz w:val="20"/>
          <w:szCs w:val="20"/>
        </w:rPr>
        <w:tab/>
      </w:r>
      <w:r w:rsidRPr="00C97914">
        <w:rPr>
          <w:rFonts w:ascii="Arial Black" w:hAnsi="Arial Black"/>
          <w:b/>
          <w:bCs/>
          <w:color w:val="7030A0"/>
          <w:sz w:val="24"/>
          <w:szCs w:val="40"/>
        </w:rPr>
        <w:br/>
      </w:r>
      <w:r w:rsidR="00E1623E" w:rsidRPr="00C97914">
        <w:rPr>
          <w:rFonts w:ascii="Arial Black" w:hAnsi="Arial Black"/>
          <w:b/>
          <w:bCs/>
          <w:color w:val="E36C0A"/>
          <w:sz w:val="20"/>
          <w:szCs w:val="20"/>
        </w:rPr>
        <w:br/>
      </w:r>
      <w:r w:rsidR="00E1623E">
        <w:rPr>
          <w:rFonts w:ascii="Comic Sans MS" w:hAnsi="Comic Sans MS"/>
          <w:b/>
          <w:bCs/>
          <w:color w:val="E36C0A"/>
          <w:sz w:val="20"/>
          <w:szCs w:val="28"/>
        </w:rPr>
        <w:br/>
      </w:r>
      <w:r w:rsidR="00E1623E" w:rsidRPr="00C97914">
        <w:rPr>
          <w:rFonts w:ascii="Arial Black" w:hAnsi="Arial Black"/>
          <w:b/>
          <w:bCs/>
          <w:color w:val="FF0000"/>
        </w:rPr>
        <w:t>Co určitě nesmíte zapomenout, je něco na dlabání (nože, lžíce, vykrajovátka), a také se oblékněte tak, aby nevadilo, když se případně umažete dužinou!</w:t>
      </w:r>
      <w:r w:rsidR="00E1623E" w:rsidRPr="00C97914">
        <w:rPr>
          <w:rFonts w:ascii="Arial Black" w:hAnsi="Arial Black"/>
          <w:b/>
          <w:bCs/>
          <w:color w:val="FF0000"/>
        </w:rPr>
        <w:tab/>
      </w:r>
      <w:r>
        <w:rPr>
          <w:rFonts w:ascii="Arial Black" w:hAnsi="Arial Black"/>
          <w:b/>
          <w:bCs/>
          <w:color w:val="FF0000"/>
        </w:rPr>
        <w:t xml:space="preserve"> A samozřejmě dobrou náladu</w:t>
      </w:r>
    </w:p>
    <w:p w:rsidR="00E1623E" w:rsidRPr="00AB3DC4" w:rsidRDefault="00E1623E" w:rsidP="00AB3DC4">
      <w:pPr>
        <w:ind w:right="2411"/>
        <w:rPr>
          <w:rFonts w:ascii="Comic Sans MS" w:hAnsi="Comic Sans MS"/>
          <w:color w:val="4C1900"/>
          <w:sz w:val="6"/>
          <w:szCs w:val="30"/>
        </w:rPr>
      </w:pPr>
    </w:p>
    <w:p w:rsidR="00E1623E" w:rsidRPr="00C97914" w:rsidRDefault="00E1623E" w:rsidP="00AB3DC4">
      <w:pPr>
        <w:rPr>
          <w:color w:val="00B050"/>
          <w:sz w:val="14"/>
        </w:rPr>
      </w:pPr>
      <w:r w:rsidRPr="00C97914">
        <w:rPr>
          <w:rFonts w:ascii="Comic Sans MS" w:hAnsi="Comic Sans MS"/>
          <w:b/>
          <w:bCs/>
          <w:color w:val="00B050"/>
          <w:sz w:val="24"/>
          <w:szCs w:val="28"/>
        </w:rPr>
        <w:t>Na dlabače se těší OÚ Radovesnice I</w:t>
      </w:r>
      <w:r w:rsidR="00C97914">
        <w:rPr>
          <w:rFonts w:ascii="Comic Sans MS" w:hAnsi="Comic Sans MS"/>
          <w:b/>
          <w:bCs/>
          <w:color w:val="00B050"/>
          <w:sz w:val="24"/>
          <w:szCs w:val="28"/>
        </w:rPr>
        <w:t xml:space="preserve"> </w:t>
      </w:r>
      <w:r w:rsidR="00C97914" w:rsidRPr="00C9791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1623E" w:rsidRPr="00C97914" w:rsidSect="000D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C4"/>
    <w:rsid w:val="00014AF1"/>
    <w:rsid w:val="000D135C"/>
    <w:rsid w:val="001072AF"/>
    <w:rsid w:val="00180867"/>
    <w:rsid w:val="003C20E5"/>
    <w:rsid w:val="004D7476"/>
    <w:rsid w:val="00520D2A"/>
    <w:rsid w:val="00570BB9"/>
    <w:rsid w:val="00643A37"/>
    <w:rsid w:val="00670E70"/>
    <w:rsid w:val="00755B12"/>
    <w:rsid w:val="00873F14"/>
    <w:rsid w:val="009E4F59"/>
    <w:rsid w:val="00A91B05"/>
    <w:rsid w:val="00AB3DC4"/>
    <w:rsid w:val="00C030C1"/>
    <w:rsid w:val="00C97914"/>
    <w:rsid w:val="00DE7243"/>
    <w:rsid w:val="00DF0F21"/>
    <w:rsid w:val="00E1623E"/>
    <w:rsid w:val="00E36440"/>
    <w:rsid w:val="00F61EB6"/>
    <w:rsid w:val="00F869A4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78F14-3972-4E52-8217-DD36909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3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B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B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Danuše Dušková</cp:lastModifiedBy>
  <cp:revision>2</cp:revision>
  <dcterms:created xsi:type="dcterms:W3CDTF">2022-09-20T14:00:00Z</dcterms:created>
  <dcterms:modified xsi:type="dcterms:W3CDTF">2022-09-20T14:00:00Z</dcterms:modified>
</cp:coreProperties>
</file>